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B062" w14:textId="5B7BBA2E" w:rsidR="006A1CA2" w:rsidRPr="006A1CA2" w:rsidRDefault="006A1CA2" w:rsidP="006A1CA2">
      <w:pPr>
        <w:pStyle w:val="NoSpacing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A1CA2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Class 8 (Social Science)</w:t>
      </w:r>
      <w:r w:rsidRPr="006A1CA2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6A1CA2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Assignments</w:t>
      </w:r>
    </w:p>
    <w:p w14:paraId="428FBA98" w14:textId="77777777" w:rsidR="006A1CA2" w:rsidRPr="006A1CA2" w:rsidRDefault="006A1CA2" w:rsidP="006A1CA2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7775E69" w14:textId="5648D13B" w:rsidR="006A1CA2" w:rsidRPr="006A1CA2" w:rsidRDefault="006A1CA2" w:rsidP="006A1CA2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b/>
          <w:bCs/>
          <w:color w:val="000000" w:themeColor="text1"/>
          <w:sz w:val="24"/>
          <w:szCs w:val="24"/>
        </w:rPr>
        <w:t>Chapter-1</w:t>
      </w:r>
      <w:r w:rsidRPr="006A1CA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A1CA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How, When and Where </w:t>
      </w:r>
    </w:p>
    <w:p w14:paraId="7B03CA7B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696DC57F" w14:textId="5F4F29CF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Choose the correct answer:</w:t>
      </w:r>
    </w:p>
    <w:p w14:paraId="333E93CC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1.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Who was the last Viceroy of India?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Lord Canning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Lord Mountbatten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 xml:space="preserve">(c) </w:t>
      </w:r>
      <w:proofErr w:type="spellStart"/>
      <w:r w:rsidRPr="006A1CA2">
        <w:rPr>
          <w:rFonts w:ascii="Arial" w:hAnsi="Arial" w:cs="Arial"/>
          <w:color w:val="000000" w:themeColor="text1"/>
          <w:sz w:val="24"/>
          <w:szCs w:val="24"/>
        </w:rPr>
        <w:t>dtipon</w:t>
      </w:r>
      <w:proofErr w:type="spellEnd"/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Lord Wellesley</w:t>
      </w:r>
    </w:p>
    <w:p w14:paraId="02B8B9DA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03BE9147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2.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Medieval period was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the old period of history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the period associated with the growth of all the forces of modernity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(c) none of the above</w:t>
      </w:r>
    </w:p>
    <w:p w14:paraId="40D8034C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3A03556A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3.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The British thought surveys were important for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writing history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effective judgement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(c) effective administration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none of these</w:t>
      </w:r>
    </w:p>
    <w:p w14:paraId="2CF093C2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461418F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4.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The British preserve official documents because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the preserved documents reveal the progress made by country in the past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one can study the notes and reports which were prepared in the past</w:t>
      </w:r>
    </w:p>
    <w:p w14:paraId="421CDAC0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(c) their copies may be made and used in modern times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all of the above</w:t>
      </w:r>
    </w:p>
    <w:p w14:paraId="6800BC62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7F47E41F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5.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Which one of the sources do historians use in writing about the last 250 years of Indian history?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(а) Official records of the French administration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Official records of the British administration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(c) Official records of the Church administration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None of the above</w:t>
      </w:r>
    </w:p>
    <w:p w14:paraId="04078861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6.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Which of the following is NOT the period of division of Indian History by James Mill?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Hindu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Muslim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(c) Christians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Sikhs</w:t>
      </w:r>
    </w:p>
    <w:p w14:paraId="3007A251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FEAD64B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7.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Which is NOT the source of describing history.?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Diaries of people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</w:r>
      <w:r w:rsidRPr="006A1CA2">
        <w:rPr>
          <w:rFonts w:ascii="Arial" w:hAnsi="Arial" w:cs="Arial"/>
          <w:color w:val="000000" w:themeColor="text1"/>
          <w:sz w:val="24"/>
          <w:szCs w:val="24"/>
        </w:rPr>
        <w:lastRenderedPageBreak/>
        <w:t>(b) Conversation between two people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 xml:space="preserve">(c) Accounts of pilgrims and </w:t>
      </w:r>
      <w:proofErr w:type="spellStart"/>
      <w:r w:rsidRPr="006A1CA2">
        <w:rPr>
          <w:rFonts w:ascii="Arial" w:hAnsi="Arial" w:cs="Arial"/>
          <w:color w:val="000000" w:themeColor="text1"/>
          <w:sz w:val="24"/>
          <w:szCs w:val="24"/>
        </w:rPr>
        <w:t>travellers</w:t>
      </w:r>
      <w:proofErr w:type="spellEnd"/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Autobiographies of important personalities</w:t>
      </w:r>
    </w:p>
    <w:p w14:paraId="5F2BBF0E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2C4D64B0" w14:textId="77777777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6A1CA2">
        <w:rPr>
          <w:rFonts w:ascii="Arial" w:hAnsi="Arial" w:cs="Arial"/>
          <w:color w:val="000000" w:themeColor="text1"/>
          <w:sz w:val="24"/>
          <w:szCs w:val="24"/>
        </w:rPr>
        <w:t>Question 8.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The National Archives of* India came up in the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(a) 1910s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(b) 1920s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(c) 1930s</w:t>
      </w:r>
      <w:r w:rsidRPr="006A1CA2">
        <w:rPr>
          <w:rFonts w:ascii="Arial" w:hAnsi="Arial" w:cs="Arial"/>
          <w:color w:val="000000" w:themeColor="text1"/>
          <w:sz w:val="24"/>
          <w:szCs w:val="24"/>
        </w:rPr>
        <w:br/>
        <w:t>(d) 1940s</w:t>
      </w:r>
    </w:p>
    <w:p w14:paraId="68A3DA81" w14:textId="77777777" w:rsid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Style w:val="Strong"/>
          <w:rFonts w:ascii="Arial" w:hAnsi="Arial" w:cs="Arial"/>
          <w:color w:val="000000" w:themeColor="text1"/>
        </w:rPr>
      </w:pPr>
    </w:p>
    <w:p w14:paraId="301C7D4B" w14:textId="1EF64438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9. </w:t>
      </w:r>
      <w:r w:rsidRPr="006A1CA2">
        <w:rPr>
          <w:rFonts w:ascii="Arial" w:hAnsi="Arial" w:cs="Arial"/>
          <w:color w:val="000000" w:themeColor="text1"/>
        </w:rPr>
        <w:t>Advertisements help create taste. How?</w:t>
      </w:r>
    </w:p>
    <w:p w14:paraId="4FFF796A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10</w:t>
      </w:r>
      <w:r w:rsidRPr="006A1CA2">
        <w:rPr>
          <w:rFonts w:ascii="Arial" w:hAnsi="Arial" w:cs="Arial"/>
          <w:color w:val="000000" w:themeColor="text1"/>
        </w:rPr>
        <w:t>. By what criteria do we choose a set of dates as important?</w:t>
      </w:r>
    </w:p>
    <w:p w14:paraId="16E1C92D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11</w:t>
      </w:r>
      <w:r w:rsidRPr="006A1CA2">
        <w:rPr>
          <w:rFonts w:ascii="Arial" w:hAnsi="Arial" w:cs="Arial"/>
          <w:color w:val="000000" w:themeColor="text1"/>
        </w:rPr>
        <w:t>. Why do we associate history with a string of dates?</w:t>
      </w:r>
    </w:p>
    <w:p w14:paraId="6EEF8BE0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12.</w:t>
      </w:r>
      <w:r w:rsidRPr="006A1CA2">
        <w:rPr>
          <w:rFonts w:ascii="Arial" w:hAnsi="Arial" w:cs="Arial"/>
          <w:color w:val="000000" w:themeColor="text1"/>
        </w:rPr>
        <w:t> Why do we try and divide history into different periods?</w:t>
      </w:r>
    </w:p>
    <w:p w14:paraId="76D609FB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13</w:t>
      </w:r>
      <w:r w:rsidRPr="006A1CA2">
        <w:rPr>
          <w:rFonts w:ascii="Arial" w:hAnsi="Arial" w:cs="Arial"/>
          <w:color w:val="000000" w:themeColor="text1"/>
        </w:rPr>
        <w:t>. What is Colonial?</w:t>
      </w:r>
    </w:p>
    <w:p w14:paraId="0C49DAE6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14. </w:t>
      </w:r>
      <w:r w:rsidRPr="006A1CA2">
        <w:rPr>
          <w:rFonts w:ascii="Arial" w:hAnsi="Arial" w:cs="Arial"/>
          <w:color w:val="000000" w:themeColor="text1"/>
        </w:rPr>
        <w:t>What sources do historians use in writing about the last 250 years of Indian history?</w:t>
      </w:r>
    </w:p>
    <w:p w14:paraId="085F4EA6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15</w:t>
      </w:r>
      <w:r w:rsidRPr="006A1CA2">
        <w:rPr>
          <w:rFonts w:ascii="Arial" w:hAnsi="Arial" w:cs="Arial"/>
          <w:color w:val="000000" w:themeColor="text1"/>
        </w:rPr>
        <w:t>. James Mill divided Indian history into three periods – Hindu, Muslim, Christian. True or False?</w:t>
      </w:r>
    </w:p>
    <w:p w14:paraId="4B58E669" w14:textId="77777777" w:rsidR="006A1CA2" w:rsidRPr="006A1CA2" w:rsidRDefault="006A1CA2" w:rsidP="006A1CA2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6A1CA2">
        <w:rPr>
          <w:rStyle w:val="Strong"/>
          <w:rFonts w:ascii="Arial" w:hAnsi="Arial" w:cs="Arial"/>
          <w:color w:val="000000" w:themeColor="text1"/>
        </w:rPr>
        <w:t>16</w:t>
      </w:r>
      <w:r w:rsidRPr="006A1CA2">
        <w:rPr>
          <w:rFonts w:ascii="Arial" w:hAnsi="Arial" w:cs="Arial"/>
          <w:color w:val="000000" w:themeColor="text1"/>
        </w:rPr>
        <w:t>. The British thought surveys were important for effective administration. Do you agree?</w:t>
      </w:r>
    </w:p>
    <w:p w14:paraId="7488EC80" w14:textId="6B8C7A61" w:rsidR="006A1CA2" w:rsidRPr="006A1CA2" w:rsidRDefault="006A1CA2" w:rsidP="006A1CA2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14:paraId="191F5921" w14:textId="77777777" w:rsidR="00AB0452" w:rsidRPr="006A1CA2" w:rsidRDefault="00AB0452">
      <w:pPr>
        <w:rPr>
          <w:sz w:val="24"/>
          <w:szCs w:val="24"/>
        </w:rPr>
      </w:pPr>
    </w:p>
    <w:sectPr w:rsidR="00AB0452" w:rsidRPr="006A1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A2"/>
    <w:rsid w:val="006A1CA2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E8CAC"/>
  <w15:chartTrackingRefBased/>
  <w15:docId w15:val="{D161E694-D9D4-4407-AA9A-0A9C226A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1CA2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A1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A1C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2021-05-12T15:06:00Z</dcterms:created>
  <dcterms:modified xsi:type="dcterms:W3CDTF">2021-05-12T15:08:00Z</dcterms:modified>
</cp:coreProperties>
</file>