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9A" w:rsidRDefault="00526C9A" w:rsidP="00526C9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SAINIK SCHOOL GOPALGANJ</w:t>
      </w:r>
    </w:p>
    <w:p w:rsidR="00526C9A" w:rsidRDefault="00526C9A" w:rsidP="00526C9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ASSIGNMENTS</w:t>
      </w:r>
    </w:p>
    <w:p w:rsidR="00526C9A" w:rsidRDefault="00526C9A" w:rsidP="00526C9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BIOLOGY</w:t>
      </w:r>
    </w:p>
    <w:p w:rsidR="00526C9A" w:rsidRDefault="00526C9A" w:rsidP="00526C9A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04 :  Animal Kingdom</w:t>
      </w:r>
      <w:r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Class: XI</w:t>
      </w:r>
    </w:p>
    <w:p w:rsidR="00526C9A" w:rsidRDefault="00526C9A" w:rsidP="00526C9A">
      <w:pPr>
        <w:pStyle w:val="NoSpacing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General Instructions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</w:t>
      </w:r>
    </w:p>
    <w:p w:rsidR="00526C9A" w:rsidRDefault="00526C9A" w:rsidP="00526C9A">
      <w:pPr>
        <w:pStyle w:val="NoSpacing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……………………………………………………………………………………… …….   </w:t>
      </w:r>
    </w:p>
    <w:p w:rsidR="00526C9A" w:rsidRDefault="00526C9A" w:rsidP="00526C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1. All questions are compulsory.</w:t>
      </w:r>
    </w:p>
    <w:p w:rsidR="00526C9A" w:rsidRDefault="00526C9A" w:rsidP="00526C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2. Question1 to 10 is multiple choice questions.</w:t>
      </w:r>
    </w:p>
    <w:p w:rsidR="00526C9A" w:rsidRDefault="00526C9A" w:rsidP="00526C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3. Question 11 to 15 is short answer questions.</w:t>
      </w:r>
    </w:p>
    <w:p w:rsidR="00526C9A" w:rsidRDefault="00526C9A" w:rsidP="00526C9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4. Question 16 to 20 is long answer questions</w:t>
      </w:r>
    </w:p>
    <w:p w:rsidR="00526C9A" w:rsidRPr="0041213F" w:rsidRDefault="00526C9A" w:rsidP="00526C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</w:t>
      </w:r>
      <w:r>
        <w:rPr>
          <w:rFonts w:ascii="Arial" w:hAnsi="Arial" w:cs="Arial"/>
          <w:i/>
          <w:sz w:val="24"/>
          <w:szCs w:val="24"/>
        </w:rPr>
        <w:t>.</w:t>
      </w:r>
    </w:p>
    <w:p w:rsidR="006031B4" w:rsidRPr="006031B4" w:rsidRDefault="006031B4" w:rsidP="006031B4">
      <w:pPr>
        <w:pStyle w:val="NoSpacing"/>
        <w:rPr>
          <w:rFonts w:ascii="Arial" w:hAnsi="Arial" w:cs="Arial"/>
          <w:sz w:val="24"/>
          <w:szCs w:val="24"/>
        </w:rPr>
      </w:pPr>
      <w:r w:rsidRPr="006031B4">
        <w:rPr>
          <w:rFonts w:ascii="Arial" w:hAnsi="Arial" w:cs="Arial"/>
          <w:sz w:val="24"/>
          <w:szCs w:val="24"/>
        </w:rPr>
        <w:t>1. Which class has the largest number of animals?</w:t>
      </w:r>
    </w:p>
    <w:p w:rsidR="006031B4" w:rsidRPr="006031B4" w:rsidRDefault="006031B4" w:rsidP="007E1741">
      <w:pPr>
        <w:pStyle w:val="NoSpacing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Fishes</w:t>
      </w:r>
    </w:p>
    <w:p w:rsidR="006031B4" w:rsidRPr="006031B4" w:rsidRDefault="006031B4" w:rsidP="007E1741">
      <w:pPr>
        <w:pStyle w:val="NoSpacing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Reptiles</w:t>
      </w:r>
    </w:p>
    <w:p w:rsidR="006031B4" w:rsidRPr="006031B4" w:rsidRDefault="006031B4" w:rsidP="007E1741">
      <w:pPr>
        <w:pStyle w:val="NoSpacing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Insects</w:t>
      </w:r>
    </w:p>
    <w:p w:rsidR="006031B4" w:rsidRPr="006031B4" w:rsidRDefault="006031B4" w:rsidP="007E1741">
      <w:pPr>
        <w:pStyle w:val="NoSpacing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Mammals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2. Identify the characteristic of acoelomates</w:t>
      </w:r>
      <w:r w:rsidR="00A6267A">
        <w:rPr>
          <w:rFonts w:ascii="Arial" w:eastAsia="Times New Roman" w:hAnsi="Arial" w:cs="Arial"/>
          <w:sz w:val="24"/>
          <w:szCs w:val="24"/>
        </w:rPr>
        <w:t>.</w:t>
      </w:r>
    </w:p>
    <w:p w:rsidR="006031B4" w:rsidRPr="006031B4" w:rsidRDefault="006031B4" w:rsidP="007E1741">
      <w:pPr>
        <w:pStyle w:val="NoSpacing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Absence of mesoderm</w:t>
      </w:r>
    </w:p>
    <w:p w:rsidR="006031B4" w:rsidRPr="006031B4" w:rsidRDefault="006031B4" w:rsidP="007E1741">
      <w:pPr>
        <w:pStyle w:val="NoSpacing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Absence of brain</w:t>
      </w:r>
    </w:p>
    <w:p w:rsidR="006031B4" w:rsidRPr="006031B4" w:rsidRDefault="006031B4" w:rsidP="007E1741">
      <w:pPr>
        <w:pStyle w:val="NoSpacing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Coelom that is incompletely lined with a mesoderm</w:t>
      </w:r>
    </w:p>
    <w:p w:rsidR="006031B4" w:rsidRPr="006031B4" w:rsidRDefault="006031B4" w:rsidP="007E1741">
      <w:pPr>
        <w:pStyle w:val="NoSpacing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Solid body without a cavity surrounding internal organs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3. Salamander belongs to the class</w:t>
      </w:r>
    </w:p>
    <w:p w:rsidR="006031B4" w:rsidRPr="006031B4" w:rsidRDefault="006031B4" w:rsidP="007E1741">
      <w:pPr>
        <w:pStyle w:val="NoSpacing"/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Pisces</w:t>
      </w:r>
    </w:p>
    <w:p w:rsidR="006031B4" w:rsidRPr="006031B4" w:rsidRDefault="006031B4" w:rsidP="007E1741">
      <w:pPr>
        <w:pStyle w:val="NoSpacing"/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Aves</w:t>
      </w:r>
    </w:p>
    <w:p w:rsidR="006031B4" w:rsidRPr="006031B4" w:rsidRDefault="006031B4" w:rsidP="007E1741">
      <w:pPr>
        <w:pStyle w:val="NoSpacing"/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Reptiles</w:t>
      </w:r>
    </w:p>
    <w:p w:rsidR="006031B4" w:rsidRPr="006031B4" w:rsidRDefault="006031B4" w:rsidP="007E1741">
      <w:pPr>
        <w:pStyle w:val="NoSpacing"/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Amphibian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4. Which of the following combinations is incorrect?</w:t>
      </w:r>
    </w:p>
    <w:p w:rsidR="006031B4" w:rsidRPr="006031B4" w:rsidRDefault="006031B4" w:rsidP="007E1741">
      <w:pPr>
        <w:pStyle w:val="NoSpacing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Nematoda- roundworms, pseudocoelomate</w:t>
      </w:r>
    </w:p>
    <w:p w:rsidR="006031B4" w:rsidRPr="006031B4" w:rsidRDefault="006031B4" w:rsidP="007E1741">
      <w:pPr>
        <w:pStyle w:val="NoSpacing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Calcarea- gastrovascular cavity, coelom present</w:t>
      </w:r>
    </w:p>
    <w:p w:rsidR="006031B4" w:rsidRPr="006031B4" w:rsidRDefault="006031B4" w:rsidP="007E1741">
      <w:pPr>
        <w:pStyle w:val="NoSpacing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Echinodermata- coelom present, bilateral symmetry</w:t>
      </w:r>
    </w:p>
    <w:p w:rsidR="006031B4" w:rsidRPr="006031B4" w:rsidRDefault="006031B4" w:rsidP="007E1741">
      <w:pPr>
        <w:pStyle w:val="NoSpacing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Platyhelminthes- gastrovascular cavity, flatworms, acoelomate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5. Flame cells are the excretory structures for</w:t>
      </w:r>
    </w:p>
    <w:p w:rsidR="006031B4" w:rsidRPr="006031B4" w:rsidRDefault="006031B4" w:rsidP="007E1741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Annelida</w:t>
      </w:r>
    </w:p>
    <w:p w:rsidR="006031B4" w:rsidRPr="006031B4" w:rsidRDefault="006031B4" w:rsidP="007E1741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Coelenterates</w:t>
      </w:r>
    </w:p>
    <w:p w:rsidR="006031B4" w:rsidRPr="006031B4" w:rsidRDefault="006031B4" w:rsidP="007E1741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Paltyhelminthes</w:t>
      </w:r>
    </w:p>
    <w:p w:rsidR="006031B4" w:rsidRPr="006031B4" w:rsidRDefault="006031B4" w:rsidP="007E1741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Echinodermata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6. Phylum Porifera is classified based on</w:t>
      </w:r>
    </w:p>
    <w:p w:rsidR="006031B4" w:rsidRPr="006031B4" w:rsidRDefault="006031B4" w:rsidP="007E1741">
      <w:pPr>
        <w:pStyle w:val="NoSpacing"/>
        <w:numPr>
          <w:ilvl w:val="0"/>
          <w:numId w:val="6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Branching</w:t>
      </w:r>
    </w:p>
    <w:p w:rsidR="006031B4" w:rsidRPr="006031B4" w:rsidRDefault="006031B4" w:rsidP="007E1741">
      <w:pPr>
        <w:pStyle w:val="NoSpacing"/>
        <w:numPr>
          <w:ilvl w:val="0"/>
          <w:numId w:val="6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Symmetry</w:t>
      </w:r>
    </w:p>
    <w:p w:rsidR="006031B4" w:rsidRPr="006031B4" w:rsidRDefault="006031B4" w:rsidP="007E1741">
      <w:pPr>
        <w:pStyle w:val="NoSpacing"/>
        <w:numPr>
          <w:ilvl w:val="0"/>
          <w:numId w:val="6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Spicules</w:t>
      </w:r>
    </w:p>
    <w:p w:rsidR="006031B4" w:rsidRPr="006031B4" w:rsidRDefault="006031B4" w:rsidP="007E1741">
      <w:pPr>
        <w:pStyle w:val="NoSpacing"/>
        <w:numPr>
          <w:ilvl w:val="0"/>
          <w:numId w:val="6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Reproduction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</w:t>
      </w:r>
      <w:r w:rsidRPr="006031B4">
        <w:rPr>
          <w:rFonts w:ascii="Arial" w:eastAsia="Times New Roman" w:hAnsi="Arial" w:cs="Arial"/>
          <w:sz w:val="24"/>
          <w:szCs w:val="24"/>
        </w:rPr>
        <w:t>. Select the correct pair</w:t>
      </w:r>
    </w:p>
    <w:p w:rsidR="006031B4" w:rsidRPr="006031B4" w:rsidRDefault="006031B4" w:rsidP="007E1741">
      <w:pPr>
        <w:pStyle w:val="NoSpacing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Arthropoda- silver fish</w:t>
      </w:r>
    </w:p>
    <w:p w:rsidR="006031B4" w:rsidRPr="006031B4" w:rsidRDefault="006031B4" w:rsidP="007E1741">
      <w:pPr>
        <w:pStyle w:val="NoSpacing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Pisces- jelly fish</w:t>
      </w:r>
    </w:p>
    <w:p w:rsidR="006031B4" w:rsidRPr="006031B4" w:rsidRDefault="006031B4" w:rsidP="007E1741">
      <w:pPr>
        <w:pStyle w:val="NoSpacing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Echinodermata- cuttle fish</w:t>
      </w:r>
    </w:p>
    <w:p w:rsidR="006031B4" w:rsidRPr="006031B4" w:rsidRDefault="006031B4" w:rsidP="007E1741">
      <w:pPr>
        <w:pStyle w:val="NoSpacing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Mollusca- star fish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8</w:t>
      </w:r>
      <w:r w:rsidRPr="006031B4">
        <w:rPr>
          <w:rFonts w:ascii="Arial" w:eastAsia="Times New Roman" w:hAnsi="Arial" w:cs="Arial"/>
          <w:sz w:val="24"/>
          <w:szCs w:val="24"/>
        </w:rPr>
        <w:t>. Ascaris is characterized by</w:t>
      </w:r>
    </w:p>
    <w:p w:rsidR="006031B4" w:rsidRPr="006031B4" w:rsidRDefault="006031B4" w:rsidP="007E1741">
      <w:pPr>
        <w:pStyle w:val="NoSpacing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Presence of true coelom and metamerism</w:t>
      </w:r>
    </w:p>
    <w:p w:rsidR="006031B4" w:rsidRPr="006031B4" w:rsidRDefault="006031B4" w:rsidP="007E1741">
      <w:pPr>
        <w:pStyle w:val="NoSpacing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Presence of true coelom but absence of metamerism</w:t>
      </w:r>
    </w:p>
    <w:p w:rsidR="006031B4" w:rsidRPr="006031B4" w:rsidRDefault="006031B4" w:rsidP="007E1741">
      <w:pPr>
        <w:pStyle w:val="NoSpacing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Absence of true coelom and metamerism</w:t>
      </w:r>
    </w:p>
    <w:p w:rsidR="006031B4" w:rsidRPr="006031B4" w:rsidRDefault="006031B4" w:rsidP="007E1741">
      <w:pPr>
        <w:pStyle w:val="NoSpacing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Absence of true coelom but presence of metamerism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</w:t>
      </w:r>
      <w:r w:rsidRPr="006031B4">
        <w:rPr>
          <w:rFonts w:ascii="Arial" w:eastAsia="Times New Roman" w:hAnsi="Arial" w:cs="Arial"/>
          <w:sz w:val="24"/>
          <w:szCs w:val="24"/>
        </w:rPr>
        <w:t>. Cnidaria is characterized by</w:t>
      </w:r>
    </w:p>
    <w:p w:rsidR="006031B4" w:rsidRPr="006031B4" w:rsidRDefault="006031B4" w:rsidP="007E1741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Tissue level of organization</w:t>
      </w:r>
    </w:p>
    <w:p w:rsidR="006031B4" w:rsidRPr="006031B4" w:rsidRDefault="006031B4" w:rsidP="007E1741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Nematoblasts</w:t>
      </w:r>
    </w:p>
    <w:p w:rsidR="006031B4" w:rsidRPr="006031B4" w:rsidRDefault="006031B4" w:rsidP="007E1741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Coelenteron</w:t>
      </w:r>
    </w:p>
    <w:p w:rsidR="006031B4" w:rsidRPr="006031B4" w:rsidRDefault="006031B4" w:rsidP="007E1741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All</w:t>
      </w:r>
    </w:p>
    <w:p w:rsidR="006031B4" w:rsidRPr="006031B4" w:rsidRDefault="006031B4" w:rsidP="006031B4">
      <w:pPr>
        <w:pStyle w:val="NoSpacing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10</w:t>
      </w:r>
      <w:r w:rsidRPr="006031B4">
        <w:rPr>
          <w:rFonts w:ascii="Arial" w:eastAsia="Times New Roman" w:hAnsi="Arial" w:cs="Arial"/>
          <w:sz w:val="24"/>
          <w:szCs w:val="24"/>
        </w:rPr>
        <w:t>. Notochord occurs throughout life and all through the length of the body in</w:t>
      </w:r>
    </w:p>
    <w:p w:rsidR="006031B4" w:rsidRPr="006031B4" w:rsidRDefault="006031B4" w:rsidP="007E1741">
      <w:pPr>
        <w:pStyle w:val="NoSpacing"/>
        <w:numPr>
          <w:ilvl w:val="0"/>
          <w:numId w:val="10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Cephalochordata</w:t>
      </w:r>
    </w:p>
    <w:p w:rsidR="006031B4" w:rsidRPr="006031B4" w:rsidRDefault="006031B4" w:rsidP="007E1741">
      <w:pPr>
        <w:pStyle w:val="NoSpacing"/>
        <w:numPr>
          <w:ilvl w:val="0"/>
          <w:numId w:val="10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Hemichordata</w:t>
      </w:r>
    </w:p>
    <w:p w:rsidR="006031B4" w:rsidRPr="006031B4" w:rsidRDefault="006031B4" w:rsidP="007E1741">
      <w:pPr>
        <w:pStyle w:val="NoSpacing"/>
        <w:numPr>
          <w:ilvl w:val="0"/>
          <w:numId w:val="10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Urochordata</w:t>
      </w:r>
    </w:p>
    <w:p w:rsidR="006031B4" w:rsidRPr="006031B4" w:rsidRDefault="006031B4" w:rsidP="007E1741">
      <w:pPr>
        <w:pStyle w:val="NoSpacing"/>
        <w:numPr>
          <w:ilvl w:val="0"/>
          <w:numId w:val="10"/>
        </w:numPr>
        <w:rPr>
          <w:rFonts w:ascii="Arial" w:eastAsia="Times New Roman" w:hAnsi="Arial" w:cs="Arial"/>
          <w:sz w:val="24"/>
          <w:szCs w:val="24"/>
        </w:rPr>
      </w:pPr>
      <w:r w:rsidRPr="006031B4">
        <w:rPr>
          <w:rFonts w:ascii="Arial" w:eastAsia="Times New Roman" w:hAnsi="Arial" w:cs="Arial"/>
          <w:sz w:val="24"/>
          <w:szCs w:val="24"/>
        </w:rPr>
        <w:t>Vertebrata</w:t>
      </w:r>
    </w:p>
    <w:p w:rsidR="003A158A" w:rsidRDefault="00EB31FC" w:rsidP="006031B4">
      <w:pPr>
        <w:pStyle w:val="NoSpacing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11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265DFF">
        <w:rPr>
          <w:rFonts w:ascii="Arial" w:eastAsia="Times New Roman" w:hAnsi="Arial" w:cs="Arial"/>
          <w:bCs/>
          <w:color w:val="000000"/>
          <w:sz w:val="24"/>
          <w:szCs w:val="24"/>
        </w:rPr>
        <w:t>Name the phylum where animals are</w:t>
      </w:r>
    </w:p>
    <w:p w:rsidR="00265DFF" w:rsidRDefault="00265DFF" w:rsidP="006031B4">
      <w:pPr>
        <w:pStyle w:val="NoSpacing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Diploblasticand radial symmetrical</w:t>
      </w:r>
    </w:p>
    <w:p w:rsidR="00265DFF" w:rsidRPr="0041256E" w:rsidRDefault="00265DFF" w:rsidP="006031B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(b) Triploblastic and radially symmetrical.</w:t>
      </w:r>
    </w:p>
    <w:p w:rsidR="003A158A" w:rsidRPr="0041256E" w:rsidRDefault="00C26F06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>12</w:t>
      </w:r>
      <w:r w:rsidR="003A158A" w:rsidRPr="0041256E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. </w:t>
      </w:r>
      <w:r w:rsidR="007069AB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>Why is the endosperm of angiosperms triploid?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13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>W</w:t>
      </w:r>
      <w:r w:rsidR="00265DFF">
        <w:rPr>
          <w:rFonts w:ascii="Arial" w:eastAsia="Times New Roman" w:hAnsi="Arial" w:cs="Arial"/>
          <w:bCs/>
          <w:color w:val="000000"/>
          <w:sz w:val="24"/>
          <w:szCs w:val="24"/>
        </w:rPr>
        <w:t>hat is metameric segmentation in an animal body? Give an example.</w:t>
      </w:r>
    </w:p>
    <w:p w:rsidR="00BC1F3D" w:rsidRPr="00BC1F3D" w:rsidRDefault="00C26F06" w:rsidP="00F04A5F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4</w:t>
      </w:r>
      <w:r w:rsidR="00BC1F3D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  <w:r w:rsidR="00295FE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Bring ou</w:t>
      </w:r>
      <w:r w:rsidR="00265DFF">
        <w:rPr>
          <w:rFonts w:ascii="Arial" w:eastAsia="Times New Roman" w:hAnsi="Arial" w:cs="Arial"/>
          <w:bCs/>
          <w:color w:val="000000"/>
          <w:sz w:val="24"/>
          <w:szCs w:val="24"/>
        </w:rPr>
        <w:t>t the five major differences in between chondrichthyes and osteichthyes.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15</w:t>
      </w:r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354B88">
        <w:rPr>
          <w:rFonts w:ascii="Arial" w:eastAsia="Times New Roman" w:hAnsi="Arial" w:cs="Arial"/>
          <w:bCs/>
          <w:color w:val="000000"/>
          <w:sz w:val="24"/>
          <w:szCs w:val="24"/>
        </w:rPr>
        <w:t>Mention any four features present in animals belong to phylum Porifera.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16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354B88">
        <w:rPr>
          <w:rFonts w:ascii="Arial" w:eastAsia="Times New Roman" w:hAnsi="Arial" w:cs="Arial"/>
          <w:bCs/>
          <w:color w:val="000000"/>
          <w:sz w:val="24"/>
          <w:szCs w:val="24"/>
        </w:rPr>
        <w:t>Describe the different levels of organization of body of animals, with an example for each.</w:t>
      </w:r>
    </w:p>
    <w:p w:rsidR="00F04A5F" w:rsidRDefault="00EB31FC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17</w:t>
      </w:r>
      <w:r w:rsidR="00354B88">
        <w:rPr>
          <w:rFonts w:ascii="Arial" w:hAnsi="Arial" w:cs="Arial"/>
        </w:rPr>
        <w:t xml:space="preserve">.(a) What is meant by </w:t>
      </w:r>
    </w:p>
    <w:p w:rsidR="004D0EDB" w:rsidRDefault="00354B88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</w:t>
      </w:r>
      <w:r w:rsidR="005E50C1">
        <w:rPr>
          <w:rFonts w:ascii="Arial" w:hAnsi="Arial" w:cs="Arial"/>
        </w:rPr>
        <w:t>) O</w:t>
      </w:r>
      <w:r>
        <w:rPr>
          <w:rFonts w:ascii="Arial" w:hAnsi="Arial" w:cs="Arial"/>
        </w:rPr>
        <w:t>pen type and</w:t>
      </w:r>
    </w:p>
    <w:p w:rsidR="004D0EDB" w:rsidRDefault="00354B88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(ii) Closed </w:t>
      </w:r>
      <w:r w:rsidR="005E50C1">
        <w:rPr>
          <w:rFonts w:ascii="Arial" w:hAnsi="Arial" w:cs="Arial"/>
        </w:rPr>
        <w:t>type of</w:t>
      </w:r>
      <w:r>
        <w:rPr>
          <w:rFonts w:ascii="Arial" w:hAnsi="Arial" w:cs="Arial"/>
        </w:rPr>
        <w:t xml:space="preserve"> circulatory system in animals?</w:t>
      </w:r>
    </w:p>
    <w:p w:rsidR="00354B88" w:rsidRDefault="00354B88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(b)Represent diagrammatically the </w:t>
      </w:r>
    </w:p>
    <w:p w:rsidR="005E50C1" w:rsidRPr="00F04A5F" w:rsidRDefault="005E50C1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(i) Coelomate (ii)Pseudocoelomate and (iii) Acoelomate conditions among animals.</w:t>
      </w:r>
    </w:p>
    <w:p w:rsidR="00EB31FC" w:rsidRPr="00F04A5F" w:rsidRDefault="00AC5E54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18</w:t>
      </w:r>
      <w:r w:rsidR="00354B88">
        <w:rPr>
          <w:rFonts w:ascii="Arial" w:hAnsi="Arial" w:cs="Arial"/>
        </w:rPr>
        <w:t xml:space="preserve">. </w:t>
      </w:r>
      <w:r w:rsidR="005E50C1">
        <w:rPr>
          <w:rFonts w:ascii="Arial" w:hAnsi="Arial" w:cs="Arial"/>
        </w:rPr>
        <w:t>Write five differences between chordata and non –chordata.</w:t>
      </w:r>
    </w:p>
    <w:p w:rsidR="0091305D" w:rsidRDefault="00EB31FC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19</w:t>
      </w:r>
      <w:r w:rsidR="00E22F04">
        <w:rPr>
          <w:rFonts w:ascii="Arial" w:hAnsi="Arial" w:cs="Arial"/>
        </w:rPr>
        <w:t xml:space="preserve">. What is meant </w:t>
      </w:r>
      <w:r w:rsidR="00295FEE">
        <w:rPr>
          <w:rFonts w:ascii="Arial" w:hAnsi="Arial" w:cs="Arial"/>
        </w:rPr>
        <w:t>by?</w:t>
      </w:r>
      <w:r w:rsidR="00E22F04">
        <w:rPr>
          <w:rFonts w:ascii="Arial" w:hAnsi="Arial" w:cs="Arial"/>
        </w:rPr>
        <w:t xml:space="preserve"> </w:t>
      </w:r>
    </w:p>
    <w:p w:rsidR="00E22F04" w:rsidRDefault="005D7390" w:rsidP="00E22F04">
      <w:pPr>
        <w:pStyle w:val="NoSpacing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(i</w:t>
      </w:r>
      <w:r w:rsidR="005E50C1">
        <w:rPr>
          <w:rFonts w:ascii="Arial" w:hAnsi="Arial" w:cs="Arial"/>
        </w:rPr>
        <w:t>) Metagenesis</w:t>
      </w:r>
    </w:p>
    <w:p w:rsidR="00E22F04" w:rsidRDefault="005D7390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(ii</w:t>
      </w:r>
      <w:r w:rsidR="00E22F04">
        <w:rPr>
          <w:rFonts w:ascii="Arial" w:hAnsi="Arial" w:cs="Arial"/>
        </w:rPr>
        <w:t xml:space="preserve">) </w:t>
      </w:r>
      <w:r w:rsidR="005E50C1">
        <w:rPr>
          <w:rFonts w:ascii="Arial" w:hAnsi="Arial" w:cs="Arial"/>
        </w:rPr>
        <w:t>Bioluminescence</w:t>
      </w:r>
    </w:p>
    <w:p w:rsidR="00E22F04" w:rsidRDefault="005D7390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(iii</w:t>
      </w:r>
      <w:r w:rsidR="005E50C1">
        <w:rPr>
          <w:rFonts w:ascii="Arial" w:hAnsi="Arial" w:cs="Arial"/>
        </w:rPr>
        <w:t>) Complete and incomplete digestive system</w:t>
      </w:r>
    </w:p>
    <w:p w:rsidR="00E22F04" w:rsidRDefault="005D7390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(iv</w:t>
      </w:r>
      <w:r w:rsidR="005E50C1">
        <w:rPr>
          <w:rFonts w:ascii="Arial" w:hAnsi="Arial" w:cs="Arial"/>
        </w:rPr>
        <w:t>) Poikilotherms and homoitherms</w:t>
      </w:r>
      <w:r w:rsidR="00852DA2">
        <w:rPr>
          <w:rFonts w:ascii="Arial" w:hAnsi="Arial" w:cs="Arial"/>
        </w:rPr>
        <w:t xml:space="preserve"> and</w:t>
      </w:r>
    </w:p>
    <w:p w:rsidR="008B1B72" w:rsidRPr="00F04A5F" w:rsidRDefault="008B1B72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(v)</w:t>
      </w:r>
      <w:r w:rsidR="00C93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Germ layers</w:t>
      </w:r>
      <w:r w:rsidR="00852DA2">
        <w:rPr>
          <w:rFonts w:ascii="Arial" w:hAnsi="Arial" w:cs="Arial"/>
        </w:rPr>
        <w:t>.</w:t>
      </w:r>
    </w:p>
    <w:p w:rsidR="006B71C6" w:rsidRDefault="00BA4AF0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 </w:t>
      </w:r>
      <w:r w:rsidR="005D7390">
        <w:rPr>
          <w:rFonts w:ascii="Arial" w:hAnsi="Arial" w:cs="Arial"/>
        </w:rPr>
        <w:t>(a)</w:t>
      </w:r>
      <w:r>
        <w:rPr>
          <w:rFonts w:ascii="Arial" w:hAnsi="Arial" w:cs="Arial"/>
        </w:rPr>
        <w:t>Give an example for each of the following</w:t>
      </w:r>
    </w:p>
    <w:p w:rsidR="00E22F04" w:rsidRDefault="005D7390" w:rsidP="00E22F04">
      <w:pPr>
        <w:pStyle w:val="NoSpacing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(i</w:t>
      </w:r>
      <w:r w:rsidR="00BA4AF0">
        <w:rPr>
          <w:rFonts w:ascii="Arial" w:hAnsi="Arial" w:cs="Arial"/>
        </w:rPr>
        <w:t>) A viviparous animal</w:t>
      </w:r>
    </w:p>
    <w:p w:rsidR="00E22F04" w:rsidRDefault="005D7390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(ii</w:t>
      </w:r>
      <w:r w:rsidR="00BA4AF0">
        <w:rPr>
          <w:rFonts w:ascii="Arial" w:hAnsi="Arial" w:cs="Arial"/>
        </w:rPr>
        <w:t xml:space="preserve">) A fish possessing </w:t>
      </w:r>
      <w:r w:rsidR="00933F19">
        <w:rPr>
          <w:rFonts w:ascii="Arial" w:hAnsi="Arial" w:cs="Arial"/>
        </w:rPr>
        <w:t>a poison sting</w:t>
      </w:r>
    </w:p>
    <w:p w:rsidR="00E22F04" w:rsidRDefault="005D7390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(iii</w:t>
      </w:r>
      <w:r w:rsidR="00933F19">
        <w:rPr>
          <w:rFonts w:ascii="Arial" w:hAnsi="Arial" w:cs="Arial"/>
        </w:rPr>
        <w:t>) A fish possessing an electric organ</w:t>
      </w:r>
    </w:p>
    <w:p w:rsidR="00E22F04" w:rsidRDefault="005D7390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(iv</w:t>
      </w:r>
      <w:r w:rsidR="00933F19">
        <w:rPr>
          <w:rFonts w:ascii="Arial" w:hAnsi="Arial" w:cs="Arial"/>
        </w:rPr>
        <w:t xml:space="preserve">) </w:t>
      </w:r>
      <w:r w:rsidR="008B1B72">
        <w:rPr>
          <w:rFonts w:ascii="Arial" w:hAnsi="Arial" w:cs="Arial"/>
        </w:rPr>
        <w:t xml:space="preserve"> </w:t>
      </w:r>
      <w:r w:rsidR="00933F19">
        <w:rPr>
          <w:rFonts w:ascii="Arial" w:hAnsi="Arial" w:cs="Arial"/>
        </w:rPr>
        <w:t xml:space="preserve">An </w:t>
      </w:r>
      <w:r>
        <w:rPr>
          <w:rFonts w:ascii="Arial" w:hAnsi="Arial" w:cs="Arial"/>
        </w:rPr>
        <w:t>organ, which</w:t>
      </w:r>
      <w:r w:rsidR="00933F19">
        <w:rPr>
          <w:rFonts w:ascii="Arial" w:hAnsi="Arial" w:cs="Arial"/>
        </w:rPr>
        <w:t xml:space="preserve"> regulate buoyancy</w:t>
      </w:r>
      <w:r w:rsidR="00852DA2">
        <w:rPr>
          <w:rFonts w:ascii="Arial" w:hAnsi="Arial" w:cs="Arial"/>
        </w:rPr>
        <w:t xml:space="preserve"> and</w:t>
      </w:r>
    </w:p>
    <w:p w:rsidR="00933F19" w:rsidRDefault="005D7390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(v</w:t>
      </w:r>
      <w:r w:rsidR="00933F19">
        <w:rPr>
          <w:rFonts w:ascii="Arial" w:hAnsi="Arial" w:cs="Arial"/>
        </w:rPr>
        <w:t>) Oviparous animals with mammary glands</w:t>
      </w:r>
    </w:p>
    <w:p w:rsidR="005D7390" w:rsidRDefault="005D7390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(b)What </w:t>
      </w:r>
      <w:r w:rsidR="00852DA2">
        <w:rPr>
          <w:rFonts w:ascii="Arial" w:hAnsi="Arial" w:cs="Arial"/>
        </w:rPr>
        <w:t>are the excretory organs</w:t>
      </w:r>
      <w:r>
        <w:rPr>
          <w:rFonts w:ascii="Arial" w:hAnsi="Arial" w:cs="Arial"/>
        </w:rPr>
        <w:t xml:space="preserve"> of different animals given below</w:t>
      </w:r>
      <w:r w:rsidR="008B1B72">
        <w:rPr>
          <w:rFonts w:ascii="Arial" w:hAnsi="Arial" w:cs="Arial"/>
        </w:rPr>
        <w:t>?</w:t>
      </w:r>
    </w:p>
    <w:p w:rsidR="005D7390" w:rsidRDefault="005D7390" w:rsidP="005D7390">
      <w:pPr>
        <w:pStyle w:val="NoSpacing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(i</w:t>
      </w:r>
      <w:r w:rsidR="000C2070">
        <w:rPr>
          <w:rFonts w:ascii="Arial" w:hAnsi="Arial" w:cs="Arial"/>
        </w:rPr>
        <w:t>) Balanoglossus</w:t>
      </w:r>
    </w:p>
    <w:p w:rsidR="005D7390" w:rsidRDefault="005D7390" w:rsidP="005D7390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(ii) </w:t>
      </w:r>
      <w:r w:rsidR="000C2070">
        <w:rPr>
          <w:rFonts w:ascii="Arial" w:hAnsi="Arial" w:cs="Arial"/>
        </w:rPr>
        <w:t>Leech</w:t>
      </w:r>
    </w:p>
    <w:p w:rsidR="005D7390" w:rsidRDefault="005D7390" w:rsidP="005D7390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(iii) </w:t>
      </w:r>
      <w:r w:rsidR="000C2070">
        <w:rPr>
          <w:rFonts w:ascii="Arial" w:hAnsi="Arial" w:cs="Arial"/>
        </w:rPr>
        <w:t>Locust</w:t>
      </w:r>
    </w:p>
    <w:p w:rsidR="005D7390" w:rsidRDefault="005D7390" w:rsidP="005D7390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(iv</w:t>
      </w:r>
      <w:r w:rsidR="000C2070">
        <w:rPr>
          <w:rFonts w:ascii="Arial" w:hAnsi="Arial" w:cs="Arial"/>
        </w:rPr>
        <w:t>) Liver fluke</w:t>
      </w:r>
      <w:r w:rsidR="00852DA2">
        <w:rPr>
          <w:rFonts w:ascii="Arial" w:hAnsi="Arial" w:cs="Arial"/>
        </w:rPr>
        <w:t xml:space="preserve"> and </w:t>
      </w:r>
    </w:p>
    <w:p w:rsidR="005D7390" w:rsidRDefault="005D7390" w:rsidP="005D7390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(v</w:t>
      </w:r>
      <w:r w:rsidR="000C2070">
        <w:rPr>
          <w:rFonts w:ascii="Arial" w:hAnsi="Arial" w:cs="Arial"/>
        </w:rPr>
        <w:t>) Prawn</w:t>
      </w:r>
    </w:p>
    <w:p w:rsidR="005D7390" w:rsidRPr="00F04A5F" w:rsidRDefault="005D7390" w:rsidP="00F04A5F">
      <w:pPr>
        <w:pStyle w:val="NoSpacing"/>
        <w:jc w:val="both"/>
        <w:rPr>
          <w:rFonts w:ascii="Arial" w:hAnsi="Arial" w:cs="Arial"/>
        </w:rPr>
      </w:pPr>
    </w:p>
    <w:sectPr w:rsidR="005D7390" w:rsidRPr="00F04A5F" w:rsidSect="00202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6824"/>
    <w:multiLevelType w:val="hybridMultilevel"/>
    <w:tmpl w:val="0A6895A6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B6B9D"/>
    <w:multiLevelType w:val="hybridMultilevel"/>
    <w:tmpl w:val="50B0FE44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26379"/>
    <w:multiLevelType w:val="hybridMultilevel"/>
    <w:tmpl w:val="C9C8A778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451AE"/>
    <w:multiLevelType w:val="hybridMultilevel"/>
    <w:tmpl w:val="B3CADFEE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F5008"/>
    <w:multiLevelType w:val="hybridMultilevel"/>
    <w:tmpl w:val="193A4D2C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03F0B"/>
    <w:multiLevelType w:val="hybridMultilevel"/>
    <w:tmpl w:val="94421054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F16E6"/>
    <w:multiLevelType w:val="hybridMultilevel"/>
    <w:tmpl w:val="537AF994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36C28"/>
    <w:multiLevelType w:val="hybridMultilevel"/>
    <w:tmpl w:val="058C47B0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B04AE"/>
    <w:multiLevelType w:val="hybridMultilevel"/>
    <w:tmpl w:val="8124B026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9D10C6"/>
    <w:multiLevelType w:val="hybridMultilevel"/>
    <w:tmpl w:val="7DB05A7A"/>
    <w:lvl w:ilvl="0" w:tplc="16BA329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3A158A"/>
    <w:rsid w:val="00072D15"/>
    <w:rsid w:val="000A7DF6"/>
    <w:rsid w:val="000C2070"/>
    <w:rsid w:val="00130D7F"/>
    <w:rsid w:val="001739AD"/>
    <w:rsid w:val="001F6B98"/>
    <w:rsid w:val="00202D86"/>
    <w:rsid w:val="00213376"/>
    <w:rsid w:val="00265DFF"/>
    <w:rsid w:val="00290EBE"/>
    <w:rsid w:val="00295FEE"/>
    <w:rsid w:val="00354B88"/>
    <w:rsid w:val="003A158A"/>
    <w:rsid w:val="004B7E5C"/>
    <w:rsid w:val="004D0EDB"/>
    <w:rsid w:val="00526C9A"/>
    <w:rsid w:val="00543FB8"/>
    <w:rsid w:val="005673E8"/>
    <w:rsid w:val="005D7390"/>
    <w:rsid w:val="005E50C1"/>
    <w:rsid w:val="006031B4"/>
    <w:rsid w:val="006302A2"/>
    <w:rsid w:val="006A003B"/>
    <w:rsid w:val="006B71C6"/>
    <w:rsid w:val="006E69DC"/>
    <w:rsid w:val="006E7BE2"/>
    <w:rsid w:val="007069AB"/>
    <w:rsid w:val="00713E90"/>
    <w:rsid w:val="007A6538"/>
    <w:rsid w:val="007E1741"/>
    <w:rsid w:val="00852DA2"/>
    <w:rsid w:val="008B1B72"/>
    <w:rsid w:val="0091305D"/>
    <w:rsid w:val="00924A4C"/>
    <w:rsid w:val="00933F19"/>
    <w:rsid w:val="00A6267A"/>
    <w:rsid w:val="00A72598"/>
    <w:rsid w:val="00A9484F"/>
    <w:rsid w:val="00AC5E54"/>
    <w:rsid w:val="00BA4AF0"/>
    <w:rsid w:val="00BB0960"/>
    <w:rsid w:val="00BC1F3D"/>
    <w:rsid w:val="00BF5507"/>
    <w:rsid w:val="00C00FB2"/>
    <w:rsid w:val="00C26F06"/>
    <w:rsid w:val="00C84B23"/>
    <w:rsid w:val="00C9389B"/>
    <w:rsid w:val="00DB0751"/>
    <w:rsid w:val="00DC781E"/>
    <w:rsid w:val="00E00A35"/>
    <w:rsid w:val="00E22F04"/>
    <w:rsid w:val="00E57B58"/>
    <w:rsid w:val="00E630AF"/>
    <w:rsid w:val="00E900AB"/>
    <w:rsid w:val="00EB31FC"/>
    <w:rsid w:val="00F0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D86"/>
  </w:style>
  <w:style w:type="paragraph" w:styleId="Heading3">
    <w:name w:val="heading 3"/>
    <w:basedOn w:val="Normal"/>
    <w:link w:val="Heading3Char"/>
    <w:uiPriority w:val="9"/>
    <w:qFormat/>
    <w:rsid w:val="000A7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58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0A7DF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A7DF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A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A7D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031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9986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74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77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7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1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64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70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30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15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9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38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8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97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4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85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7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7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83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5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00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8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75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57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81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66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3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7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73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9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9B3C-1C85-49C0-98CB-708C258B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ssgj</cp:lastModifiedBy>
  <cp:revision>24</cp:revision>
  <dcterms:created xsi:type="dcterms:W3CDTF">2020-04-24T16:40:00Z</dcterms:created>
  <dcterms:modified xsi:type="dcterms:W3CDTF">2020-08-09T04:25:00Z</dcterms:modified>
</cp:coreProperties>
</file>